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jc w:val="center"/>
        <w:tblLayout w:type="fixed"/>
        <w:tblCellMar>
          <w:left w:w="56" w:type="dxa"/>
          <w:right w:w="56" w:type="dxa"/>
        </w:tblCellMar>
        <w:tblLook w:val="06A0" w:firstRow="1" w:lastRow="0" w:firstColumn="1" w:lastColumn="0" w:noHBand="1" w:noVBand="1"/>
      </w:tblPr>
      <w:tblGrid>
        <w:gridCol w:w="461"/>
        <w:gridCol w:w="3207"/>
        <w:gridCol w:w="851"/>
        <w:gridCol w:w="2813"/>
        <w:gridCol w:w="1409"/>
        <w:gridCol w:w="1411"/>
        <w:gridCol w:w="1411"/>
      </w:tblGrid>
      <w:tr w:rsidR="00253F00" w:rsidTr="00253F00">
        <w:trPr>
          <w:trHeight w:val="621"/>
          <w:tblHeader/>
          <w:jc w:val="center"/>
        </w:trPr>
        <w:tc>
          <w:tcPr>
            <w:tcW w:w="461" w:type="dxa"/>
            <w:tcBorders>
              <w:top w:val="thinThickMediumGap" w:sz="2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253F00" w:rsidRDefault="00253F00">
            <w:pPr>
              <w:spacing w:after="0"/>
              <w:ind w:left="-246" w:right="-23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3207" w:type="dxa"/>
            <w:tcBorders>
              <w:top w:val="thinThickMediumGap" w:sz="2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sr-Cyrl-CS"/>
              </w:rPr>
              <w:t>Адреса пословног простора</w:t>
            </w:r>
          </w:p>
        </w:tc>
        <w:tc>
          <w:tcPr>
            <w:tcW w:w="851" w:type="dxa"/>
            <w:tcBorders>
              <w:top w:val="thinThickMediumGap" w:sz="2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vertAlign w:val="superscript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sr-Cyrl-CS"/>
              </w:rPr>
              <w:t>Површина у м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vertAlign w:val="superscript"/>
                <w:lang w:val="sr-Cyrl-CS"/>
              </w:rPr>
              <w:t>2</w:t>
            </w:r>
          </w:p>
        </w:tc>
        <w:tc>
          <w:tcPr>
            <w:tcW w:w="2813" w:type="dxa"/>
            <w:tcBorders>
              <w:top w:val="thinThickMediumGap" w:sz="2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:rsidR="00253F00" w:rsidRDefault="00253F00">
            <w:pPr>
              <w:spacing w:after="0"/>
              <w:ind w:left="-31" w:firstLine="31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sr-Cyrl-CS"/>
              </w:rPr>
              <w:t>Делатност</w:t>
            </w:r>
          </w:p>
        </w:tc>
        <w:tc>
          <w:tcPr>
            <w:tcW w:w="1409" w:type="dxa"/>
            <w:tcBorders>
              <w:top w:val="thinThickMediumGap" w:sz="2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253F00" w:rsidRDefault="00253F00">
            <w:pPr>
              <w:spacing w:after="0"/>
              <w:ind w:left="-15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411" w:type="dxa"/>
            <w:tcBorders>
              <w:top w:val="thinThickMediumGap" w:sz="2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253F00" w:rsidRDefault="00253F00">
            <w:pPr>
              <w:spacing w:after="0"/>
              <w:ind w:left="-15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411" w:type="dxa"/>
            <w:tcBorders>
              <w:top w:val="thinThickMediumGap" w:sz="2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253F00" w:rsidRDefault="00253F00">
            <w:pPr>
              <w:spacing w:after="0"/>
              <w:ind w:left="-15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sr-Cyrl-CS"/>
              </w:rPr>
            </w:pPr>
          </w:p>
        </w:tc>
      </w:tr>
      <w:tr w:rsidR="00253F00" w:rsidTr="00253F00">
        <w:trPr>
          <w:trHeight w:val="65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F00" w:rsidRDefault="00253F00" w:rsidP="00C751A1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Нови Сад, Булевар Михајла</w:t>
            </w:r>
          </w:p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Пупина 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27,90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трговина,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занатство и услужна делатност, административна делатност и агенцијски послови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финансијски послови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09:00-09:15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09.05.2025.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Милован</w:t>
            </w:r>
          </w:p>
        </w:tc>
      </w:tr>
      <w:tr w:rsidR="00253F00" w:rsidTr="00253F00">
        <w:trPr>
          <w:trHeight w:val="65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F00" w:rsidRDefault="00253F00" w:rsidP="00C751A1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Нови Сад, Краља Александра 6</w:t>
            </w:r>
          </w:p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улични локал са подрумом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349,22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трговина,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административна делатност и агенцијски послови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финансијски послови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здравство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10:00-10:15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09.05.2025.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Милован</w:t>
            </w:r>
          </w:p>
        </w:tc>
      </w:tr>
      <w:tr w:rsidR="00253F00" w:rsidTr="00253F00">
        <w:trPr>
          <w:trHeight w:val="65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F00" w:rsidRDefault="00253F00" w:rsidP="00C751A1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Нови Сад, Темеринска 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78,48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трговина, занатство и услужне делатности, административна делатност и агенцијски послови, здравство</w:t>
            </w:r>
          </w:p>
          <w:p w:rsidR="00253F00" w:rsidRDefault="00253F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09:20-09:35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08.05.2025.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Слободан </w:t>
            </w:r>
          </w:p>
        </w:tc>
      </w:tr>
      <w:tr w:rsidR="00253F00" w:rsidTr="00253F00">
        <w:trPr>
          <w:trHeight w:val="65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F00" w:rsidRDefault="00253F00" w:rsidP="00C751A1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Нови сад, Темеринска 51, реституција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17,00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трговина, занатство и услужне делатности, административна делатност и агенцијски послови</w:t>
            </w:r>
          </w:p>
          <w:p w:rsidR="00253F00" w:rsidRDefault="00253F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09:00-09:15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08.05.2025.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Слободан</w:t>
            </w:r>
          </w:p>
        </w:tc>
      </w:tr>
      <w:tr w:rsidR="00253F00" w:rsidTr="00253F00">
        <w:trPr>
          <w:trHeight w:val="65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F00" w:rsidRDefault="00253F00" w:rsidP="00C751A1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Нови Сад, Руменачки пут 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  <w:t>33,70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трговина, занатство и услужне делатности, административна делатност и агенцијски послови, финансијски послови, здравство</w:t>
            </w:r>
          </w:p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09:45-10:00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09.05.2025.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Слободан</w:t>
            </w:r>
          </w:p>
        </w:tc>
      </w:tr>
      <w:tr w:rsidR="00253F00" w:rsidTr="00253F00">
        <w:trPr>
          <w:trHeight w:val="65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F00" w:rsidRDefault="00253F00" w:rsidP="00C751A1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Нови Сад , Змај Јовина 22 Л, дворишни локал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  <w:t>68,49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угоститељство, трговина,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занатство и услужна делатност, административна делатност и агенцијски послови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09:00-09:15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08.05.2025.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Милован</w:t>
            </w:r>
          </w:p>
        </w:tc>
      </w:tr>
      <w:tr w:rsidR="00253F00" w:rsidTr="00253F00">
        <w:trPr>
          <w:trHeight w:val="65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F00" w:rsidRDefault="00253F00" w:rsidP="00C751A1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Нови Сад, Футошка 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70,44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трговина, занатство и услужне делатности, административна делатност и агенцијски послови,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10:45-11:00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09.05.2025.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Слободан</w:t>
            </w:r>
          </w:p>
        </w:tc>
      </w:tr>
      <w:tr w:rsidR="00253F00" w:rsidTr="00253F00">
        <w:trPr>
          <w:trHeight w:val="65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F00" w:rsidRDefault="00253F00" w:rsidP="00C751A1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Нови Сад, Јеврејска 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60,47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трговина, занатство и услужне делатности, административна делатност и агенцијски послови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10:25-10:40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09.05.2025.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Милован</w:t>
            </w:r>
          </w:p>
        </w:tc>
      </w:tr>
      <w:tr w:rsidR="00253F00" w:rsidTr="00253F00">
        <w:trPr>
          <w:trHeight w:val="863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F00" w:rsidRDefault="00253F00" w:rsidP="00C751A1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Нови Сад, Булевар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слобођења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  <w:t xml:space="preserve"> 115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37,31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трговина,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административна делатност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09:50-10:05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08.05.2025.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Слободан</w:t>
            </w:r>
          </w:p>
        </w:tc>
      </w:tr>
      <w:tr w:rsidR="00253F00" w:rsidTr="00253F00">
        <w:trPr>
          <w:trHeight w:val="65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F00" w:rsidRDefault="00253F00" w:rsidP="00C751A1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Нови Сад, Краља Александра 9</w:t>
            </w:r>
          </w:p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потходник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14,51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трговина, занатство и услужне делатности, административна делатност и агенцијски послови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09:30-09:45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09.05.2025.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Милован</w:t>
            </w:r>
          </w:p>
        </w:tc>
      </w:tr>
      <w:tr w:rsidR="00253F00" w:rsidTr="00253F00">
        <w:trPr>
          <w:trHeight w:val="65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F00" w:rsidRDefault="00253F00" w:rsidP="00C751A1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Нови Сад, Трг Слободе 3, ПЦ Аполо, сутерен А04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9,84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трговина, занатство и услужне делатности, административна делатност и агенцијски послови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10:05-10:20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08.05.2025.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Милован</w:t>
            </w:r>
          </w:p>
        </w:tc>
      </w:tr>
      <w:tr w:rsidR="00253F00" w:rsidTr="00253F00">
        <w:trPr>
          <w:trHeight w:val="65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F00" w:rsidRDefault="00253F00" w:rsidP="00C751A1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Нови Сад, Трг Слободе 3, ПЦ Аполо, приземље Б12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5,00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трговина, занатство и услужне делатности, административна делатност и агенцијски послови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финансијски послови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09:50-10:00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08.05.2025.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Милован</w:t>
            </w:r>
          </w:p>
        </w:tc>
      </w:tr>
      <w:tr w:rsidR="00253F00" w:rsidTr="00253F00">
        <w:trPr>
          <w:trHeight w:val="845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F00" w:rsidRDefault="00253F00" w:rsidP="00C751A1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Нови Сад, Католичка порта 2, трећи спрат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94,67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административна делатност и агенцијски послови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09:25-09:40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08.05.2025.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Милован</w:t>
            </w:r>
          </w:p>
        </w:tc>
      </w:tr>
      <w:tr w:rsidR="00253F00" w:rsidTr="00253F00">
        <w:trPr>
          <w:trHeight w:val="65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F00" w:rsidRDefault="00253F00" w:rsidP="00C751A1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Нови Сад, Облачића Рада 11-17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16,69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гаража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10:15-10:30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09.05.2025.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Слободан</w:t>
            </w:r>
          </w:p>
        </w:tc>
      </w:tr>
      <w:tr w:rsidR="00253F00" w:rsidTr="00253F00">
        <w:trPr>
          <w:trHeight w:val="65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F00" w:rsidRDefault="00253F00" w:rsidP="00C751A1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Нови Сад, Радничка 20</w:t>
            </w:r>
          </w:p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киоск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8,80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трговина, занатство и услужне делатности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финансијски послови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10:20-10:35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08.05.2025.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Слободан</w:t>
            </w:r>
          </w:p>
        </w:tc>
      </w:tr>
      <w:tr w:rsidR="00253F00" w:rsidTr="00253F00">
        <w:trPr>
          <w:trHeight w:val="65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Ковиљ, Лазе Костића 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48,78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трговина, занатство и услужне делатности, административна делатност и агенцијски послови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09:00-09:15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09.05.2025.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3F00" w:rsidRDefault="00253F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Слободан</w:t>
            </w:r>
          </w:p>
        </w:tc>
      </w:tr>
    </w:tbl>
    <w:p w:rsidR="00F75700" w:rsidRDefault="00F75700"/>
    <w:sectPr w:rsidR="00F757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6FA" w:rsidRDefault="006F56FA" w:rsidP="00253F00">
      <w:pPr>
        <w:spacing w:after="0" w:line="240" w:lineRule="auto"/>
      </w:pPr>
      <w:r>
        <w:separator/>
      </w:r>
    </w:p>
  </w:endnote>
  <w:endnote w:type="continuationSeparator" w:id="0">
    <w:p w:rsidR="006F56FA" w:rsidRDefault="006F56FA" w:rsidP="00253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F00" w:rsidRDefault="00253F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F00" w:rsidRDefault="00253F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F00" w:rsidRDefault="00253F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6FA" w:rsidRDefault="006F56FA" w:rsidP="00253F00">
      <w:pPr>
        <w:spacing w:after="0" w:line="240" w:lineRule="auto"/>
      </w:pPr>
      <w:r>
        <w:separator/>
      </w:r>
    </w:p>
  </w:footnote>
  <w:footnote w:type="continuationSeparator" w:id="0">
    <w:p w:rsidR="006F56FA" w:rsidRDefault="006F56FA" w:rsidP="00253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F00" w:rsidRDefault="00253F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F00" w:rsidRPr="00253F00" w:rsidRDefault="00253F00">
    <w:pPr>
      <w:pStyle w:val="Header"/>
      <w:rPr>
        <w:lang w:val="sr-Cyrl-RS"/>
      </w:rPr>
    </w:pPr>
    <w:r>
      <w:rPr>
        <w:lang w:val="sr-Cyrl-RS"/>
      </w:rPr>
      <w:t xml:space="preserve">                                                                           </w:t>
    </w:r>
    <w:bookmarkStart w:id="0" w:name="_GoBack"/>
    <w:bookmarkEnd w:id="0"/>
    <w:r>
      <w:rPr>
        <w:lang w:val="sr-Cyrl-RS"/>
      </w:rPr>
      <w:t>РАСПОРЕД ПОКАЗИВАЊА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F00" w:rsidRDefault="00253F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F21D1"/>
    <w:multiLevelType w:val="hybridMultilevel"/>
    <w:tmpl w:val="E9CCFC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F00"/>
    <w:rsid w:val="00253F00"/>
    <w:rsid w:val="006F56FA"/>
    <w:rsid w:val="00F7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255D0E"/>
  <w15:chartTrackingRefBased/>
  <w15:docId w15:val="{FC594EE5-5973-4759-BB2B-9D3F032F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F00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3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F00"/>
  </w:style>
  <w:style w:type="paragraph" w:styleId="Footer">
    <w:name w:val="footer"/>
    <w:basedOn w:val="Normal"/>
    <w:link w:val="FooterChar"/>
    <w:uiPriority w:val="99"/>
    <w:unhideWhenUsed/>
    <w:rsid w:val="00253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8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Teofilovic</dc:creator>
  <cp:keywords/>
  <dc:description/>
  <cp:lastModifiedBy>Natasa Teofilovic</cp:lastModifiedBy>
  <cp:revision>1</cp:revision>
  <dcterms:created xsi:type="dcterms:W3CDTF">2025-05-05T07:56:00Z</dcterms:created>
  <dcterms:modified xsi:type="dcterms:W3CDTF">2025-05-05T07:57:00Z</dcterms:modified>
</cp:coreProperties>
</file>